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36"/>
        </w:rPr>
      </w:pPr>
      <w:bookmarkStart w:id="0" w:name="_GoBack"/>
      <w:r>
        <w:rPr>
          <w:rFonts w:hint="eastAsia" w:ascii="方正小标宋简体" w:eastAsia="方正小标宋简体"/>
          <w:sz w:val="36"/>
        </w:rPr>
        <w:t>六盘水师范学院听课记录表（领导干部用）</w:t>
      </w:r>
    </w:p>
    <w:bookmarkEnd w:id="0"/>
    <w:tbl>
      <w:tblPr>
        <w:tblStyle w:val="2"/>
        <w:tblW w:w="102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283"/>
        <w:gridCol w:w="1274"/>
        <w:gridCol w:w="1273"/>
        <w:gridCol w:w="1545"/>
        <w:gridCol w:w="1274"/>
        <w:gridCol w:w="706"/>
        <w:gridCol w:w="738"/>
        <w:gridCol w:w="446"/>
        <w:gridCol w:w="244"/>
        <w:gridCol w:w="645"/>
        <w:gridCol w:w="7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405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授课教师</w:t>
            </w:r>
          </w:p>
        </w:tc>
        <w:tc>
          <w:tcPr>
            <w:tcW w:w="2547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545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教师所属院/系（室）</w:t>
            </w:r>
          </w:p>
        </w:tc>
        <w:tc>
          <w:tcPr>
            <w:tcW w:w="4767" w:type="dxa"/>
            <w:gridSpan w:val="7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211" w:firstLineChars="100"/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405" w:type="dxa"/>
            <w:gridSpan w:val="2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课程名称</w:t>
            </w:r>
          </w:p>
        </w:tc>
        <w:tc>
          <w:tcPr>
            <w:tcW w:w="254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54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开课单位</w:t>
            </w:r>
          </w:p>
        </w:tc>
        <w:tc>
          <w:tcPr>
            <w:tcW w:w="4767" w:type="dxa"/>
            <w:gridSpan w:val="7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40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授课班级</w:t>
            </w:r>
          </w:p>
        </w:tc>
        <w:tc>
          <w:tcPr>
            <w:tcW w:w="2547" w:type="dxa"/>
            <w:gridSpan w:val="2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545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授课时间</w:t>
            </w:r>
          </w:p>
        </w:tc>
        <w:tc>
          <w:tcPr>
            <w:tcW w:w="3164" w:type="dxa"/>
            <w:gridSpan w:val="4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 xml:space="preserve">       年   月    日 </w:t>
            </w:r>
          </w:p>
          <w:p>
            <w:pPr>
              <w:snapToGrid w:val="0"/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 xml:space="preserve">（星期   </w:t>
            </w:r>
            <w:r>
              <w:rPr>
                <w:rFonts w:ascii="宋体" w:hAnsi="宋体"/>
                <w:b/>
                <w:bCs/>
                <w:szCs w:val="21"/>
              </w:rPr>
              <w:t xml:space="preserve">   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）   </w:t>
            </w:r>
          </w:p>
        </w:tc>
        <w:tc>
          <w:tcPr>
            <w:tcW w:w="1603" w:type="dxa"/>
            <w:gridSpan w:val="3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第    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405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授课地点</w:t>
            </w:r>
          </w:p>
        </w:tc>
        <w:tc>
          <w:tcPr>
            <w:tcW w:w="2547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545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应到课人数</w:t>
            </w:r>
          </w:p>
        </w:tc>
        <w:tc>
          <w:tcPr>
            <w:tcW w:w="1274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890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实到课人数</w:t>
            </w:r>
          </w:p>
        </w:tc>
        <w:tc>
          <w:tcPr>
            <w:tcW w:w="1603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405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授课主题</w:t>
            </w:r>
          </w:p>
        </w:tc>
        <w:tc>
          <w:tcPr>
            <w:tcW w:w="8859" w:type="dxa"/>
            <w:gridSpan w:val="10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8" w:hRule="atLeast"/>
          <w:jc w:val="center"/>
        </w:trPr>
        <w:tc>
          <w:tcPr>
            <w:tcW w:w="2679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b/>
                <w:spacing w:val="-6"/>
              </w:rPr>
            </w:pPr>
            <w:r>
              <w:rPr>
                <w:rFonts w:hint="eastAsia"/>
                <w:b/>
                <w:spacing w:val="-6"/>
              </w:rPr>
              <w:t>教学资料情况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  <w:spacing w:val="-6"/>
              </w:rPr>
              <w:t>（使用教材、教案或讲义、课件等）</w:t>
            </w:r>
          </w:p>
        </w:tc>
        <w:tc>
          <w:tcPr>
            <w:tcW w:w="7585" w:type="dxa"/>
            <w:gridSpan w:val="9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122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评价项目</w:t>
            </w:r>
          </w:p>
        </w:tc>
        <w:tc>
          <w:tcPr>
            <w:tcW w:w="1557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  <w:spacing w:val="-6"/>
              </w:rPr>
            </w:pPr>
            <w:r>
              <w:rPr>
                <w:rFonts w:hint="eastAsia"/>
                <w:b/>
              </w:rPr>
              <w:t>评价要点</w:t>
            </w:r>
          </w:p>
        </w:tc>
        <w:tc>
          <w:tcPr>
            <w:tcW w:w="4798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  <w:spacing w:val="-6"/>
              </w:rPr>
            </w:pPr>
            <w:r>
              <w:rPr>
                <w:rFonts w:hint="eastAsia"/>
                <w:b/>
                <w:spacing w:val="-6"/>
              </w:rPr>
              <w:t>评估标准</w:t>
            </w:r>
          </w:p>
        </w:tc>
        <w:tc>
          <w:tcPr>
            <w:tcW w:w="738" w:type="dxa"/>
            <w:tcBorders>
              <w:top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优</w:t>
            </w:r>
          </w:p>
        </w:tc>
        <w:tc>
          <w:tcPr>
            <w:tcW w:w="690" w:type="dxa"/>
            <w:gridSpan w:val="2"/>
            <w:tcBorders>
              <w:top w:val="single" w:color="auto" w:sz="12" w:space="0"/>
              <w:lef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良</w:t>
            </w:r>
          </w:p>
        </w:tc>
        <w:tc>
          <w:tcPr>
            <w:tcW w:w="645" w:type="dxa"/>
            <w:tcBorders>
              <w:top w:val="single" w:color="auto" w:sz="12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中</w:t>
            </w:r>
          </w:p>
        </w:tc>
        <w:tc>
          <w:tcPr>
            <w:tcW w:w="714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122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教师教风方面</w:t>
            </w:r>
          </w:p>
        </w:tc>
        <w:tc>
          <w:tcPr>
            <w:tcW w:w="155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b/>
              </w:rPr>
            </w:pPr>
            <w:r>
              <w:rPr>
                <w:rFonts w:hint="eastAsia" w:ascii="宋体" w:hAnsi="宋体"/>
                <w:b/>
                <w:sz w:val="24"/>
              </w:rPr>
              <w:t>精神风貌</w:t>
            </w:r>
          </w:p>
        </w:tc>
        <w:tc>
          <w:tcPr>
            <w:tcW w:w="4798" w:type="dxa"/>
            <w:gridSpan w:val="4"/>
            <w:vAlign w:val="center"/>
          </w:tcPr>
          <w:p>
            <w:pPr>
              <w:spacing w:line="320" w:lineRule="exact"/>
              <w:rPr>
                <w:b/>
              </w:rPr>
            </w:pPr>
            <w:r>
              <w:rPr>
                <w:rFonts w:hint="eastAsia" w:ascii="宋体" w:hAnsi="宋体"/>
                <w:sz w:val="24"/>
              </w:rPr>
              <w:t>遵纪守时，仪表得体，授课情绪饱满、自信，语言生动</w:t>
            </w:r>
          </w:p>
        </w:tc>
        <w:tc>
          <w:tcPr>
            <w:tcW w:w="738" w:type="dxa"/>
            <w:tcBorders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  <w:tc>
          <w:tcPr>
            <w:tcW w:w="690" w:type="dxa"/>
            <w:gridSpan w:val="2"/>
            <w:tcBorders>
              <w:lef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  <w:tc>
          <w:tcPr>
            <w:tcW w:w="714" w:type="dxa"/>
            <w:tcBorders>
              <w:right w:val="single" w:color="auto" w:sz="12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12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  <w:tc>
          <w:tcPr>
            <w:tcW w:w="155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b/>
              </w:rPr>
            </w:pPr>
            <w:r>
              <w:rPr>
                <w:rFonts w:hint="eastAsia" w:ascii="宋体" w:hAnsi="宋体"/>
                <w:b/>
                <w:sz w:val="24"/>
              </w:rPr>
              <w:t>教学态度</w:t>
            </w:r>
          </w:p>
        </w:tc>
        <w:tc>
          <w:tcPr>
            <w:tcW w:w="4798" w:type="dxa"/>
            <w:gridSpan w:val="4"/>
            <w:vAlign w:val="center"/>
          </w:tcPr>
          <w:p>
            <w:pPr>
              <w:spacing w:line="320" w:lineRule="exact"/>
              <w:rPr>
                <w:b/>
              </w:rPr>
            </w:pPr>
            <w:r>
              <w:rPr>
                <w:rFonts w:hint="eastAsia" w:ascii="宋体" w:hAnsi="宋体"/>
                <w:sz w:val="24"/>
              </w:rPr>
              <w:t>对学生的问题或发言积极回应，有问必答，注重课程思政与教学内容的融合。</w:t>
            </w:r>
          </w:p>
        </w:tc>
        <w:tc>
          <w:tcPr>
            <w:tcW w:w="738" w:type="dxa"/>
            <w:tcBorders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  <w:tc>
          <w:tcPr>
            <w:tcW w:w="690" w:type="dxa"/>
            <w:gridSpan w:val="2"/>
            <w:tcBorders>
              <w:lef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  <w:tc>
          <w:tcPr>
            <w:tcW w:w="714" w:type="dxa"/>
            <w:tcBorders>
              <w:right w:val="single" w:color="auto" w:sz="12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12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  <w:tc>
          <w:tcPr>
            <w:tcW w:w="155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b/>
              </w:rPr>
            </w:pPr>
            <w:r>
              <w:rPr>
                <w:rFonts w:hint="eastAsia" w:ascii="宋体" w:hAnsi="宋体"/>
                <w:b/>
                <w:sz w:val="24"/>
              </w:rPr>
              <w:t>教学组织</w:t>
            </w:r>
          </w:p>
        </w:tc>
        <w:tc>
          <w:tcPr>
            <w:tcW w:w="4798" w:type="dxa"/>
            <w:gridSpan w:val="4"/>
            <w:vAlign w:val="center"/>
          </w:tcPr>
          <w:p>
            <w:pPr>
              <w:spacing w:line="320" w:lineRule="exact"/>
              <w:rPr>
                <w:b/>
              </w:rPr>
            </w:pPr>
            <w:r>
              <w:rPr>
                <w:rFonts w:hint="eastAsia" w:ascii="宋体" w:hAnsi="宋体"/>
                <w:sz w:val="24"/>
              </w:rPr>
              <w:t>准备充分，讲解清楚，重点突出、难点突破，内容合理有序，时间安排得当</w:t>
            </w:r>
          </w:p>
        </w:tc>
        <w:tc>
          <w:tcPr>
            <w:tcW w:w="738" w:type="dxa"/>
            <w:tcBorders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  <w:tc>
          <w:tcPr>
            <w:tcW w:w="690" w:type="dxa"/>
            <w:gridSpan w:val="2"/>
            <w:tcBorders>
              <w:lef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  <w:tc>
          <w:tcPr>
            <w:tcW w:w="714" w:type="dxa"/>
            <w:tcBorders>
              <w:right w:val="single" w:color="auto" w:sz="12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12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  <w:tc>
          <w:tcPr>
            <w:tcW w:w="155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b/>
              </w:rPr>
            </w:pPr>
            <w:r>
              <w:rPr>
                <w:rFonts w:hint="eastAsia" w:ascii="宋体" w:hAnsi="宋体"/>
                <w:b/>
                <w:sz w:val="24"/>
              </w:rPr>
              <w:t>教学方法</w:t>
            </w:r>
          </w:p>
        </w:tc>
        <w:tc>
          <w:tcPr>
            <w:tcW w:w="4798" w:type="dxa"/>
            <w:gridSpan w:val="4"/>
            <w:vAlign w:val="center"/>
          </w:tcPr>
          <w:p>
            <w:pPr>
              <w:spacing w:line="320" w:lineRule="exact"/>
              <w:rPr>
                <w:b/>
              </w:rPr>
            </w:pPr>
            <w:r>
              <w:rPr>
                <w:rFonts w:hint="eastAsia" w:ascii="宋体" w:hAnsi="宋体"/>
                <w:sz w:val="24"/>
              </w:rPr>
              <w:t>合理运用讲授、讨论、演示、启发等教学法，调动学生参与、讨论的热情，引导学生深入思考</w:t>
            </w:r>
          </w:p>
        </w:tc>
        <w:tc>
          <w:tcPr>
            <w:tcW w:w="738" w:type="dxa"/>
            <w:tcBorders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  <w:tc>
          <w:tcPr>
            <w:tcW w:w="690" w:type="dxa"/>
            <w:gridSpan w:val="2"/>
            <w:tcBorders>
              <w:lef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  <w:tc>
          <w:tcPr>
            <w:tcW w:w="714" w:type="dxa"/>
            <w:tcBorders>
              <w:right w:val="single" w:color="auto" w:sz="12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12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  <w:tc>
          <w:tcPr>
            <w:tcW w:w="155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b/>
              </w:rPr>
            </w:pPr>
            <w:r>
              <w:rPr>
                <w:rFonts w:hint="eastAsia" w:ascii="宋体" w:hAnsi="宋体"/>
                <w:b/>
                <w:sz w:val="24"/>
              </w:rPr>
              <w:t>学习指导</w:t>
            </w:r>
          </w:p>
        </w:tc>
        <w:tc>
          <w:tcPr>
            <w:tcW w:w="4798" w:type="dxa"/>
            <w:gridSpan w:val="4"/>
            <w:vAlign w:val="center"/>
          </w:tcPr>
          <w:p>
            <w:pPr>
              <w:spacing w:line="320" w:lineRule="exact"/>
              <w:rPr>
                <w:b/>
              </w:rPr>
            </w:pPr>
            <w:r>
              <w:rPr>
                <w:rFonts w:hint="eastAsia" w:ascii="宋体" w:hAnsi="宋体"/>
                <w:sz w:val="24"/>
              </w:rPr>
              <w:t>注重学习方法的指导，激发学生学习兴趣，培养学生批判性思维和创新精神</w:t>
            </w:r>
          </w:p>
        </w:tc>
        <w:tc>
          <w:tcPr>
            <w:tcW w:w="738" w:type="dxa"/>
            <w:tcBorders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  <w:tc>
          <w:tcPr>
            <w:tcW w:w="690" w:type="dxa"/>
            <w:gridSpan w:val="2"/>
            <w:tcBorders>
              <w:lef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  <w:tc>
          <w:tcPr>
            <w:tcW w:w="714" w:type="dxa"/>
            <w:tcBorders>
              <w:right w:val="single" w:color="auto" w:sz="12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12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  <w:tc>
          <w:tcPr>
            <w:tcW w:w="155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b/>
              </w:rPr>
            </w:pPr>
            <w:r>
              <w:rPr>
                <w:rFonts w:hint="eastAsia" w:ascii="宋体" w:hAnsi="宋体"/>
                <w:b/>
                <w:sz w:val="24"/>
              </w:rPr>
              <w:t>教学手段</w:t>
            </w:r>
          </w:p>
        </w:tc>
        <w:tc>
          <w:tcPr>
            <w:tcW w:w="4798" w:type="dxa"/>
            <w:gridSpan w:val="4"/>
            <w:vAlign w:val="center"/>
          </w:tcPr>
          <w:p>
            <w:pPr>
              <w:spacing w:line="320" w:lineRule="exact"/>
              <w:rPr>
                <w:b/>
              </w:rPr>
            </w:pPr>
            <w:r>
              <w:rPr>
                <w:rFonts w:hint="eastAsia" w:ascii="宋体" w:hAnsi="宋体"/>
                <w:sz w:val="24"/>
              </w:rPr>
              <w:t>恰当运用板书、多媒体等教学工具</w:t>
            </w:r>
          </w:p>
        </w:tc>
        <w:tc>
          <w:tcPr>
            <w:tcW w:w="738" w:type="dxa"/>
            <w:tcBorders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  <w:tc>
          <w:tcPr>
            <w:tcW w:w="690" w:type="dxa"/>
            <w:gridSpan w:val="2"/>
            <w:tcBorders>
              <w:lef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  <w:tc>
          <w:tcPr>
            <w:tcW w:w="714" w:type="dxa"/>
            <w:tcBorders>
              <w:right w:val="single" w:color="auto" w:sz="12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12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  <w:tc>
          <w:tcPr>
            <w:tcW w:w="155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b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课堂氛围</w:t>
            </w:r>
          </w:p>
        </w:tc>
        <w:tc>
          <w:tcPr>
            <w:tcW w:w="4798" w:type="dxa"/>
            <w:gridSpan w:val="4"/>
            <w:vAlign w:val="center"/>
          </w:tcPr>
          <w:p>
            <w:pPr>
              <w:spacing w:line="320" w:lineRule="exact"/>
              <w:rPr>
                <w:b/>
              </w:rPr>
            </w:pPr>
            <w:r>
              <w:rPr>
                <w:rFonts w:hint="eastAsia" w:ascii="宋体" w:hAnsi="宋体"/>
                <w:bCs/>
                <w:sz w:val="24"/>
              </w:rPr>
              <w:t>课堂氛围融洽，气氛轻松、活跃，互动良好</w:t>
            </w:r>
          </w:p>
        </w:tc>
        <w:tc>
          <w:tcPr>
            <w:tcW w:w="738" w:type="dxa"/>
            <w:tcBorders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  <w:tc>
          <w:tcPr>
            <w:tcW w:w="690" w:type="dxa"/>
            <w:gridSpan w:val="2"/>
            <w:tcBorders>
              <w:lef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  <w:tc>
          <w:tcPr>
            <w:tcW w:w="714" w:type="dxa"/>
            <w:tcBorders>
              <w:right w:val="single" w:color="auto" w:sz="12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12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  <w:tc>
          <w:tcPr>
            <w:tcW w:w="155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b/>
              </w:rPr>
            </w:pPr>
            <w:r>
              <w:rPr>
                <w:rFonts w:hint="eastAsia" w:ascii="宋体" w:hAnsi="宋体"/>
                <w:b/>
                <w:sz w:val="24"/>
              </w:rPr>
              <w:t>教学秩序</w:t>
            </w:r>
          </w:p>
        </w:tc>
        <w:tc>
          <w:tcPr>
            <w:tcW w:w="4798" w:type="dxa"/>
            <w:gridSpan w:val="4"/>
            <w:vAlign w:val="center"/>
          </w:tcPr>
          <w:p>
            <w:pPr>
              <w:spacing w:line="320" w:lineRule="exact"/>
              <w:rPr>
                <w:b/>
              </w:rPr>
            </w:pPr>
            <w:r>
              <w:rPr>
                <w:rFonts w:hint="eastAsia" w:ascii="宋体" w:hAnsi="宋体"/>
                <w:sz w:val="24"/>
              </w:rPr>
              <w:t>严格管理，注重引导，秩序良好</w:t>
            </w:r>
          </w:p>
        </w:tc>
        <w:tc>
          <w:tcPr>
            <w:tcW w:w="738" w:type="dxa"/>
            <w:tcBorders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  <w:tc>
          <w:tcPr>
            <w:tcW w:w="690" w:type="dxa"/>
            <w:gridSpan w:val="2"/>
            <w:tcBorders>
              <w:lef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  <w:tc>
          <w:tcPr>
            <w:tcW w:w="714" w:type="dxa"/>
            <w:tcBorders>
              <w:right w:val="single" w:color="auto" w:sz="12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122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学风方面</w:t>
            </w:r>
          </w:p>
        </w:tc>
        <w:tc>
          <w:tcPr>
            <w:tcW w:w="155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到课情况</w:t>
            </w:r>
          </w:p>
        </w:tc>
        <w:tc>
          <w:tcPr>
            <w:tcW w:w="4798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到课率情况，迟到、早退等现象</w:t>
            </w:r>
          </w:p>
        </w:tc>
        <w:tc>
          <w:tcPr>
            <w:tcW w:w="738" w:type="dxa"/>
            <w:tcBorders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  <w:tc>
          <w:tcPr>
            <w:tcW w:w="690" w:type="dxa"/>
            <w:gridSpan w:val="2"/>
            <w:tcBorders>
              <w:lef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  <w:tc>
          <w:tcPr>
            <w:tcW w:w="714" w:type="dxa"/>
            <w:tcBorders>
              <w:right w:val="single" w:color="auto" w:sz="12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12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  <w:tc>
          <w:tcPr>
            <w:tcW w:w="155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课堂纪律</w:t>
            </w:r>
          </w:p>
        </w:tc>
        <w:tc>
          <w:tcPr>
            <w:tcW w:w="4798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听课专注度，是否有聊天、吃零食、打瞌睡、玩手机等现象</w:t>
            </w:r>
          </w:p>
        </w:tc>
        <w:tc>
          <w:tcPr>
            <w:tcW w:w="738" w:type="dxa"/>
            <w:tcBorders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  <w:tc>
          <w:tcPr>
            <w:tcW w:w="690" w:type="dxa"/>
            <w:gridSpan w:val="2"/>
            <w:tcBorders>
              <w:lef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  <w:tc>
          <w:tcPr>
            <w:tcW w:w="714" w:type="dxa"/>
            <w:tcBorders>
              <w:right w:val="single" w:color="auto" w:sz="12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12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  <w:tc>
          <w:tcPr>
            <w:tcW w:w="155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学习状态</w:t>
            </w:r>
          </w:p>
        </w:tc>
        <w:tc>
          <w:tcPr>
            <w:tcW w:w="4798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学习过程中表现出的精神风貌，是否积极思考，善于提问，主动与教师交流互动</w:t>
            </w:r>
          </w:p>
        </w:tc>
        <w:tc>
          <w:tcPr>
            <w:tcW w:w="738" w:type="dxa"/>
            <w:tcBorders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  <w:tc>
          <w:tcPr>
            <w:tcW w:w="690" w:type="dxa"/>
            <w:gridSpan w:val="2"/>
            <w:tcBorders>
              <w:lef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  <w:tc>
          <w:tcPr>
            <w:tcW w:w="714" w:type="dxa"/>
            <w:tcBorders>
              <w:right w:val="single" w:color="auto" w:sz="12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679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您对该教师的综合评价</w:t>
            </w:r>
          </w:p>
        </w:tc>
        <w:tc>
          <w:tcPr>
            <w:tcW w:w="7585" w:type="dxa"/>
            <w:gridSpan w:val="9"/>
            <w:tcBorders>
              <w:right w:val="single" w:color="auto" w:sz="12" w:space="0"/>
            </w:tcBorders>
            <w:vAlign w:val="center"/>
          </w:tcPr>
          <w:p>
            <w:pPr>
              <w:spacing w:line="260" w:lineRule="exact"/>
              <w:ind w:firstLine="420" w:firstLineChars="200"/>
              <w:rPr>
                <w:b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</w:rPr>
              <w:sym w:font="Wingdings" w:char="00A8"/>
            </w:r>
            <w:r>
              <w:rPr>
                <w:rFonts w:hint="eastAsia"/>
                <w:b/>
              </w:rPr>
              <w:t xml:space="preserve">优   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</w:rPr>
              <w:sym w:font="Wingdings" w:char="00A8"/>
            </w:r>
            <w:r>
              <w:rPr>
                <w:rFonts w:hint="eastAsia"/>
                <w:b/>
              </w:rPr>
              <w:t xml:space="preserve">良 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</w:rPr>
              <w:sym w:font="Wingdings" w:char="00A8"/>
            </w:r>
            <w:r>
              <w:rPr>
                <w:rFonts w:hint="eastAsia"/>
                <w:b/>
              </w:rPr>
              <w:t xml:space="preserve">中  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</w:rPr>
              <w:sym w:font="Wingdings" w:char="00A8"/>
            </w:r>
            <w:r>
              <w:rPr>
                <w:rFonts w:hint="eastAsia"/>
                <w:b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679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对学生整体学习状态和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 w:cs="AdobeSongStd-Light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z w:val="24"/>
              </w:rPr>
              <w:t>学习风气的评价</w:t>
            </w:r>
          </w:p>
        </w:tc>
        <w:tc>
          <w:tcPr>
            <w:tcW w:w="7585" w:type="dxa"/>
            <w:gridSpan w:val="9"/>
            <w:tcBorders>
              <w:right w:val="single" w:color="auto" w:sz="12" w:space="0"/>
            </w:tcBorders>
            <w:vAlign w:val="center"/>
          </w:tcPr>
          <w:p>
            <w:pPr>
              <w:spacing w:line="260" w:lineRule="exact"/>
              <w:ind w:firstLine="420" w:firstLineChars="200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</w:rPr>
              <w:sym w:font="Wingdings" w:char="00A8"/>
            </w:r>
            <w:r>
              <w:rPr>
                <w:rFonts w:hint="eastAsia"/>
                <w:b/>
              </w:rPr>
              <w:t xml:space="preserve">优   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</w:rPr>
              <w:sym w:font="Wingdings" w:char="00A8"/>
            </w:r>
            <w:r>
              <w:rPr>
                <w:rFonts w:hint="eastAsia"/>
                <w:b/>
              </w:rPr>
              <w:t xml:space="preserve">良 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</w:rPr>
              <w:sym w:font="Wingdings" w:char="00A8"/>
            </w:r>
            <w:r>
              <w:rPr>
                <w:rFonts w:hint="eastAsia"/>
                <w:b/>
              </w:rPr>
              <w:t xml:space="preserve">中  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</w:rPr>
              <w:sym w:font="Wingdings" w:char="00A8"/>
            </w:r>
            <w:r>
              <w:rPr>
                <w:rFonts w:hint="eastAsia"/>
                <w:b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22" w:type="dxa"/>
            <w:tcBorders>
              <w:lef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教学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条件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保障</w:t>
            </w:r>
          </w:p>
        </w:tc>
        <w:tc>
          <w:tcPr>
            <w:tcW w:w="9142" w:type="dxa"/>
            <w:gridSpan w:val="11"/>
            <w:tcBorders>
              <w:right w:val="single" w:color="auto" w:sz="12" w:space="0"/>
            </w:tcBorders>
          </w:tcPr>
          <w:p>
            <w:pPr>
              <w:spacing w:line="320" w:lineRule="exac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教学设备、门窗桌椅、环境卫生、噪声干扰等发现的问题和建议</w:t>
            </w:r>
            <w:r>
              <w:rPr>
                <w:rFonts w:hint="eastAsia" w:ascii="宋体" w:hAnsi="宋体"/>
                <w:b/>
                <w:bCs/>
                <w:sz w:val="24"/>
              </w:rPr>
              <w:t>：</w:t>
            </w:r>
          </w:p>
          <w:p>
            <w:pPr>
              <w:spacing w:line="320" w:lineRule="exact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260" w:lineRule="exact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3" w:hRule="atLeast"/>
          <w:jc w:val="center"/>
        </w:trPr>
        <w:tc>
          <w:tcPr>
            <w:tcW w:w="1122" w:type="dxa"/>
            <w:tcBorders>
              <w:lef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意见和建议</w:t>
            </w:r>
          </w:p>
        </w:tc>
        <w:tc>
          <w:tcPr>
            <w:tcW w:w="9142" w:type="dxa"/>
            <w:gridSpan w:val="11"/>
            <w:tcBorders>
              <w:right w:val="single" w:color="auto" w:sz="12" w:space="0"/>
            </w:tcBorders>
          </w:tcPr>
          <w:p>
            <w:pPr>
              <w:widowControl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对教师和学生的课堂教与学表现的评价和建议，以及对学校本科教学的意见和建议等：</w:t>
            </w:r>
          </w:p>
          <w:p>
            <w:pPr>
              <w:widowControl/>
              <w:rPr>
                <w:rFonts w:ascii="宋体" w:hAnsi="宋体"/>
                <w:bCs/>
                <w:szCs w:val="21"/>
              </w:rPr>
            </w:pPr>
          </w:p>
          <w:p>
            <w:pPr>
              <w:widowControl/>
              <w:rPr>
                <w:rFonts w:ascii="宋体" w:hAnsi="宋体"/>
                <w:bCs/>
                <w:szCs w:val="21"/>
              </w:rPr>
            </w:pPr>
          </w:p>
          <w:p>
            <w:pPr>
              <w:widowControl/>
              <w:rPr>
                <w:rFonts w:ascii="宋体" w:hAnsi="宋体"/>
                <w:bCs/>
                <w:szCs w:val="21"/>
              </w:rPr>
            </w:pPr>
          </w:p>
          <w:p>
            <w:pPr>
              <w:widowControl/>
              <w:rPr>
                <w:rFonts w:ascii="宋体" w:hAnsi="宋体"/>
                <w:bCs/>
                <w:szCs w:val="21"/>
              </w:rPr>
            </w:pPr>
          </w:p>
          <w:p>
            <w:pPr>
              <w:widowControl/>
              <w:rPr>
                <w:rFonts w:ascii="宋体" w:hAnsi="宋体"/>
                <w:bCs/>
                <w:szCs w:val="21"/>
              </w:rPr>
            </w:pPr>
          </w:p>
          <w:p>
            <w:pPr>
              <w:widowControl/>
              <w:rPr>
                <w:rFonts w:ascii="宋体" w:hAnsi="宋体"/>
                <w:bCs/>
                <w:szCs w:val="21"/>
              </w:rPr>
            </w:pPr>
          </w:p>
          <w:p>
            <w:pPr>
              <w:widowControl/>
              <w:rPr>
                <w:rFonts w:ascii="宋体" w:hAnsi="宋体"/>
                <w:bCs/>
                <w:szCs w:val="21"/>
              </w:rPr>
            </w:pPr>
          </w:p>
          <w:p>
            <w:pPr>
              <w:widowControl/>
              <w:rPr>
                <w:rFonts w:ascii="宋体" w:hAnsi="宋体"/>
                <w:bCs/>
                <w:szCs w:val="21"/>
              </w:rPr>
            </w:pPr>
          </w:p>
          <w:p>
            <w:pPr>
              <w:widowControl/>
              <w:rPr>
                <w:rFonts w:ascii="宋体" w:hAnsi="宋体"/>
                <w:bCs/>
                <w:szCs w:val="21"/>
              </w:rPr>
            </w:pPr>
          </w:p>
          <w:p>
            <w:pPr>
              <w:widowControl/>
              <w:rPr>
                <w:rFonts w:ascii="宋体" w:hAnsi="宋体"/>
                <w:bCs/>
                <w:szCs w:val="21"/>
              </w:rPr>
            </w:pPr>
          </w:p>
          <w:p>
            <w:pPr>
              <w:widowControl/>
              <w:rPr>
                <w:rFonts w:ascii="宋体" w:hAnsi="宋体"/>
                <w:bCs/>
                <w:szCs w:val="21"/>
              </w:rPr>
            </w:pPr>
          </w:p>
          <w:p>
            <w:pPr>
              <w:widowControl/>
              <w:rPr>
                <w:rFonts w:ascii="宋体" w:hAnsi="宋体"/>
                <w:bCs/>
                <w:szCs w:val="21"/>
              </w:rPr>
            </w:pPr>
          </w:p>
          <w:p>
            <w:pPr>
              <w:widowControl/>
              <w:rPr>
                <w:rFonts w:ascii="宋体" w:hAnsi="宋体"/>
                <w:bCs/>
                <w:szCs w:val="21"/>
              </w:rPr>
            </w:pPr>
          </w:p>
          <w:p>
            <w:pPr>
              <w:widowControl/>
              <w:rPr>
                <w:rFonts w:ascii="宋体" w:hAnsi="宋体"/>
                <w:bCs/>
                <w:szCs w:val="21"/>
              </w:rPr>
            </w:pPr>
          </w:p>
          <w:p>
            <w:pPr>
              <w:widowControl/>
              <w:rPr>
                <w:rFonts w:ascii="宋体" w:hAnsi="宋体"/>
                <w:bCs/>
                <w:szCs w:val="21"/>
              </w:rPr>
            </w:pPr>
          </w:p>
          <w:p>
            <w:pPr>
              <w:widowControl/>
              <w:rPr>
                <w:rFonts w:ascii="宋体" w:hAnsi="宋体"/>
                <w:bCs/>
                <w:szCs w:val="21"/>
              </w:rPr>
            </w:pPr>
          </w:p>
          <w:p>
            <w:pPr>
              <w:widowControl/>
              <w:rPr>
                <w:rFonts w:ascii="宋体" w:hAnsi="宋体"/>
                <w:bCs/>
                <w:szCs w:val="21"/>
              </w:rPr>
            </w:pPr>
          </w:p>
          <w:p>
            <w:pPr>
              <w:widowControl/>
              <w:rPr>
                <w:rFonts w:ascii="宋体" w:hAnsi="宋体"/>
                <w:bCs/>
                <w:szCs w:val="21"/>
              </w:rPr>
            </w:pPr>
          </w:p>
          <w:p>
            <w:pPr>
              <w:widowControl/>
              <w:rPr>
                <w:rFonts w:ascii="宋体" w:hAnsi="宋体"/>
                <w:bCs/>
                <w:szCs w:val="21"/>
              </w:rPr>
            </w:pPr>
          </w:p>
          <w:p>
            <w:pPr>
              <w:widowControl/>
              <w:rPr>
                <w:rFonts w:ascii="宋体" w:hAnsi="宋体"/>
                <w:bCs/>
                <w:szCs w:val="21"/>
              </w:rPr>
            </w:pPr>
          </w:p>
          <w:p>
            <w:pPr>
              <w:widowControl/>
              <w:rPr>
                <w:rFonts w:ascii="宋体" w:hAnsi="宋体"/>
                <w:bCs/>
                <w:szCs w:val="21"/>
              </w:rPr>
            </w:pPr>
          </w:p>
          <w:p>
            <w:pPr>
              <w:widowControl/>
              <w:rPr>
                <w:rFonts w:ascii="宋体" w:hAnsi="宋体"/>
                <w:bCs/>
                <w:szCs w:val="21"/>
              </w:rPr>
            </w:pPr>
          </w:p>
          <w:p>
            <w:pPr>
              <w:widowControl/>
              <w:rPr>
                <w:rFonts w:ascii="宋体" w:hAnsi="宋体"/>
                <w:bCs/>
                <w:szCs w:val="21"/>
              </w:rPr>
            </w:pPr>
          </w:p>
          <w:p>
            <w:pPr>
              <w:widowControl/>
              <w:rPr>
                <w:rFonts w:ascii="宋体" w:hAnsi="宋体"/>
                <w:bCs/>
                <w:szCs w:val="21"/>
              </w:rPr>
            </w:pPr>
          </w:p>
          <w:p>
            <w:pPr>
              <w:widowControl/>
              <w:rPr>
                <w:rFonts w:ascii="宋体" w:hAnsi="宋体"/>
                <w:bCs/>
                <w:szCs w:val="21"/>
              </w:rPr>
            </w:pPr>
          </w:p>
          <w:p>
            <w:pPr>
              <w:widowControl/>
              <w:rPr>
                <w:rFonts w:ascii="宋体" w:hAnsi="宋体"/>
                <w:bCs/>
                <w:szCs w:val="21"/>
              </w:rPr>
            </w:pPr>
          </w:p>
          <w:p>
            <w:pPr>
              <w:widowControl/>
              <w:rPr>
                <w:rFonts w:ascii="宋体" w:hAnsi="宋体"/>
                <w:bCs/>
                <w:szCs w:val="21"/>
              </w:rPr>
            </w:pPr>
          </w:p>
          <w:p>
            <w:pPr>
              <w:widowControl/>
              <w:rPr>
                <w:rFonts w:ascii="宋体" w:hAnsi="宋体"/>
                <w:bCs/>
                <w:szCs w:val="21"/>
              </w:rPr>
            </w:pPr>
          </w:p>
          <w:p>
            <w:pPr>
              <w:widowControl/>
              <w:rPr>
                <w:rFonts w:ascii="宋体" w:hAnsi="宋体"/>
                <w:bCs/>
                <w:szCs w:val="21"/>
              </w:rPr>
            </w:pPr>
          </w:p>
          <w:p>
            <w:pPr>
              <w:widowControl/>
              <w:rPr>
                <w:rFonts w:ascii="宋体" w:hAnsi="宋体"/>
                <w:bCs/>
                <w:szCs w:val="21"/>
              </w:rPr>
            </w:pPr>
          </w:p>
          <w:p>
            <w:pPr>
              <w:widowControl/>
              <w:rPr>
                <w:rFonts w:ascii="宋体" w:hAnsi="宋体"/>
                <w:bCs/>
                <w:szCs w:val="21"/>
              </w:rPr>
            </w:pPr>
          </w:p>
          <w:p>
            <w:pPr>
              <w:widowControl/>
              <w:rPr>
                <w:rFonts w:ascii="宋体" w:hAnsi="宋体"/>
                <w:bCs/>
                <w:szCs w:val="21"/>
              </w:rPr>
            </w:pPr>
          </w:p>
          <w:p>
            <w:pPr>
              <w:spacing w:line="260" w:lineRule="exact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2" w:hRule="atLeast"/>
          <w:jc w:val="center"/>
        </w:trPr>
        <w:tc>
          <w:tcPr>
            <w:tcW w:w="1122" w:type="dxa"/>
            <w:tcBorders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后续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工作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意见</w:t>
            </w:r>
          </w:p>
        </w:tc>
        <w:tc>
          <w:tcPr>
            <w:tcW w:w="9142" w:type="dxa"/>
            <w:gridSpan w:val="11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值得推广的地方：</w:t>
            </w:r>
          </w:p>
          <w:p>
            <w:pPr>
              <w:snapToGrid w:val="0"/>
              <w:rPr>
                <w:rFonts w:ascii="宋体" w:hAnsi="宋体"/>
                <w:szCs w:val="21"/>
              </w:rPr>
            </w:pPr>
          </w:p>
          <w:p>
            <w:pPr>
              <w:snapToGrid w:val="0"/>
              <w:rPr>
                <w:rFonts w:ascii="宋体" w:hAnsi="宋体"/>
                <w:szCs w:val="21"/>
              </w:rPr>
            </w:pPr>
          </w:p>
          <w:p>
            <w:pPr>
              <w:snapToGrid w:val="0"/>
              <w:rPr>
                <w:rFonts w:ascii="宋体" w:hAnsi="宋体"/>
                <w:szCs w:val="21"/>
              </w:rPr>
            </w:pPr>
          </w:p>
          <w:p>
            <w:pPr>
              <w:snapToGrid w:val="0"/>
              <w:rPr>
                <w:rFonts w:ascii="宋体" w:hAnsi="宋体"/>
                <w:szCs w:val="21"/>
              </w:rPr>
            </w:pPr>
          </w:p>
          <w:p>
            <w:pPr>
              <w:snapToGrid w:val="0"/>
              <w:rPr>
                <w:rFonts w:ascii="宋体" w:hAnsi="宋体"/>
                <w:szCs w:val="21"/>
              </w:rPr>
            </w:pPr>
          </w:p>
          <w:p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是否需要反馈给相关单位并持续跟踪 </w:t>
            </w:r>
            <w:r>
              <w:rPr>
                <w:rFonts w:hint="eastAsia" w:ascii="宋体" w:hAnsi="宋体"/>
                <w:b/>
                <w:szCs w:val="21"/>
              </w:rPr>
              <w:sym w:font="Wingdings" w:char="00A8"/>
            </w:r>
            <w:r>
              <w:rPr>
                <w:rFonts w:hint="eastAsia"/>
                <w:b/>
              </w:rPr>
              <w:t xml:space="preserve">是    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</w:rPr>
              <w:sym w:font="Wingdings" w:char="00A8"/>
            </w:r>
            <w:r>
              <w:rPr>
                <w:rFonts w:hint="eastAsia"/>
                <w:b/>
              </w:rPr>
              <w:t xml:space="preserve">否 </w:t>
            </w:r>
          </w:p>
        </w:tc>
      </w:tr>
    </w:tbl>
    <w:p>
      <w:pPr>
        <w:spacing w:before="156" w:beforeLines="50" w:after="312" w:afterLines="100"/>
        <w:rPr>
          <w:b/>
          <w:sz w:val="24"/>
        </w:rPr>
      </w:pPr>
      <w:r>
        <w:rPr>
          <w:rFonts w:hint="eastAsia"/>
          <w:b/>
          <w:sz w:val="24"/>
        </w:rPr>
        <w:t>听课人：               所在部门：               听课日期：</w:t>
      </w:r>
      <w:r>
        <w:rPr>
          <w:b/>
          <w:sz w:val="24"/>
        </w:rPr>
        <w:t xml:space="preserve">202 </w:t>
      </w:r>
      <w:r>
        <w:rPr>
          <w:rFonts w:hint="eastAsia"/>
          <w:b/>
          <w:sz w:val="24"/>
        </w:rPr>
        <w:t xml:space="preserve">  年   月   日</w:t>
      </w:r>
    </w:p>
    <w:p>
      <w:pPr>
        <w:rPr>
          <w:rFonts w:ascii="仿宋_GB2312" w:eastAsia="仿宋_GB2312"/>
        </w:rPr>
      </w:pPr>
      <w:r>
        <w:rPr>
          <w:rFonts w:hint="eastAsia" w:ascii="仿宋_GB2312" w:eastAsia="仿宋_GB2312"/>
          <w:b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1905</wp:posOffset>
                </wp:positionV>
                <wp:extent cx="6172200" cy="0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.25pt;margin-top:0.15pt;height:0pt;width:486pt;z-index:251659264;mso-width-relative:page;mso-height-relative:page;" filled="f" stroked="t" coordsize="21600,21600" o:gfxdata="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CEEuT0gAAAAQBAAAPAAAAAAAAAAEAIAAAACIAAABkcnMvZG93bnJldi54bWxQSwECFAAU&#10;AAAACACHTuJA/bzXavcBAADPAwAADgAAAAAAAAABACAAAAAhAQAAZHJzL2Uyb0RvYy54bWxQSwUG&#10;AAAAAAYABgBZAQAAigUAAAAA&#10;">
                <v:fill on="f" focussize="0,0"/>
                <v:stroke color="#000000" joinstyle="round" dashstyle="1 1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eastAsia="仿宋_GB2312"/>
        </w:rPr>
        <w:t>注：⑴ 本表供领导干部随机检查教学情况时使用，听课后请将此表交教学质量监控与评估处留存。</w:t>
      </w:r>
    </w:p>
    <w:p>
      <w:pPr>
        <w:ind w:firstLine="420" w:firstLineChars="200"/>
        <w:rPr>
          <w:rFonts w:ascii="仿宋_GB2312" w:eastAsia="仿宋_GB2312"/>
        </w:rPr>
      </w:pPr>
      <w:r>
        <w:rPr>
          <w:rFonts w:hint="eastAsia" w:ascii="仿宋_GB2312" w:eastAsia="仿宋_GB2312"/>
        </w:rPr>
        <w:t>⑵ 请将评价结果在对应的优、良、中、差内打“√”。</w:t>
      </w:r>
    </w:p>
    <w:p>
      <w:pPr>
        <w:ind w:firstLine="420" w:firstLineChars="200"/>
      </w:pPr>
    </w:p>
    <w:p>
      <w:pPr>
        <w:ind w:firstLine="7920" w:firstLineChars="3300"/>
      </w:pPr>
      <w:r>
        <w:rPr>
          <w:rFonts w:hint="eastAsia" w:ascii="隶书" w:eastAsia="隶书"/>
          <w:sz w:val="24"/>
        </w:rPr>
        <w:t>教务处制表</w:t>
      </w:r>
    </w:p>
    <w:p/>
    <w:sectPr>
      <w:pgSz w:w="11906" w:h="16838"/>
      <w:pgMar w:top="851" w:right="1134" w:bottom="851" w:left="1134" w:header="851" w:footer="79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dobeSongStd-Light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D85B6E"/>
    <w:rsid w:val="2ED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2021-06-01T01:58:00Z</dcterms:created>
  <dc:creator>。</dc:creator>
  <cp:lastModifiedBy>。</cp:lastModifiedBy>
  <dcterms:modified xsi:type="dcterms:W3CDTF">2021-06-01T02:00:22Z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8E19DBDE3A064FED96A10DD7C33EBA53</vt:lpwstr>
  </property>
</Properties>
</file>