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4AF60" w14:textId="77777777" w:rsidR="00B3392C" w:rsidRDefault="00B3392C">
      <w:pPr>
        <w:spacing w:line="720" w:lineRule="auto"/>
        <w:jc w:val="center"/>
        <w:rPr>
          <w:rFonts w:ascii="黑体" w:eastAsia="黑体" w:hAnsi="楷体" w:cs="楷体"/>
          <w:b/>
          <w:sz w:val="44"/>
          <w:szCs w:val="44"/>
        </w:rPr>
      </w:pPr>
    </w:p>
    <w:p w14:paraId="1D9903DE" w14:textId="77777777" w:rsidR="00B3392C" w:rsidRDefault="00B3392C">
      <w:pPr>
        <w:spacing w:line="720" w:lineRule="auto"/>
        <w:jc w:val="center"/>
        <w:rPr>
          <w:rFonts w:ascii="黑体" w:eastAsia="黑体" w:hAnsi="楷体" w:cs="楷体"/>
          <w:b/>
          <w:sz w:val="44"/>
          <w:szCs w:val="44"/>
        </w:rPr>
      </w:pPr>
    </w:p>
    <w:p w14:paraId="1BB78A6A" w14:textId="77777777" w:rsidR="00AA14D6" w:rsidRDefault="004B00C4" w:rsidP="00AA14D6">
      <w:pPr>
        <w:spacing w:line="720" w:lineRule="auto"/>
        <w:jc w:val="center"/>
        <w:rPr>
          <w:rFonts w:ascii="黑体" w:eastAsia="黑体" w:hAnsi="楷体" w:cs="楷体"/>
          <w:b/>
          <w:sz w:val="44"/>
          <w:szCs w:val="44"/>
        </w:rPr>
      </w:pPr>
      <w:r>
        <w:rPr>
          <w:rFonts w:ascii="黑体" w:eastAsia="黑体" w:hAnsi="楷体" w:cs="楷体" w:hint="eastAsia"/>
          <w:b/>
          <w:sz w:val="44"/>
          <w:szCs w:val="44"/>
        </w:rPr>
        <w:t>六盘水师范学院</w:t>
      </w:r>
      <w:r w:rsidR="00B3392C">
        <w:rPr>
          <w:rFonts w:ascii="黑体" w:eastAsia="黑体" w:hAnsi="楷体" w:cs="楷体" w:hint="eastAsia"/>
          <w:b/>
          <w:sz w:val="44"/>
          <w:szCs w:val="44"/>
        </w:rPr>
        <w:t>本科教学</w:t>
      </w:r>
      <w:r>
        <w:rPr>
          <w:rFonts w:ascii="黑体" w:eastAsia="黑体" w:hAnsi="楷体" w:cs="楷体" w:hint="eastAsia"/>
          <w:b/>
          <w:sz w:val="44"/>
          <w:szCs w:val="44"/>
        </w:rPr>
        <w:t>工程项目</w:t>
      </w:r>
    </w:p>
    <w:p w14:paraId="40258254" w14:textId="14D3C84A" w:rsidR="00B3392C" w:rsidRDefault="004B00C4" w:rsidP="00AA14D6">
      <w:pPr>
        <w:spacing w:line="720" w:lineRule="auto"/>
        <w:jc w:val="center"/>
        <w:rPr>
          <w:rFonts w:ascii="黑体" w:eastAsia="黑体" w:hAnsi="楷体" w:cs="楷体"/>
          <w:b/>
          <w:sz w:val="44"/>
          <w:szCs w:val="44"/>
        </w:rPr>
      </w:pPr>
      <w:r>
        <w:rPr>
          <w:rFonts w:ascii="黑体" w:eastAsia="黑体" w:hAnsi="楷体" w:cs="楷体" w:hint="eastAsia"/>
          <w:b/>
          <w:sz w:val="44"/>
          <w:szCs w:val="44"/>
        </w:rPr>
        <w:t>结题材料</w:t>
      </w:r>
    </w:p>
    <w:p w14:paraId="7A05B930" w14:textId="77777777" w:rsidR="00B3392C" w:rsidRDefault="00B3392C">
      <w:pPr>
        <w:spacing w:line="720" w:lineRule="auto"/>
        <w:jc w:val="center"/>
        <w:rPr>
          <w:rFonts w:ascii="黑体" w:eastAsia="黑体" w:hAnsi="楷体" w:cs="楷体"/>
          <w:b/>
          <w:sz w:val="44"/>
          <w:szCs w:val="44"/>
        </w:rPr>
      </w:pPr>
    </w:p>
    <w:p w14:paraId="489E5D20" w14:textId="77777777" w:rsidR="001B17E0" w:rsidRDefault="004B00C4">
      <w:pPr>
        <w:spacing w:line="720" w:lineRule="auto"/>
        <w:jc w:val="center"/>
        <w:rPr>
          <w:rFonts w:ascii="黑体" w:eastAsia="黑体" w:hAnsi="楷体" w:cs="楷体"/>
          <w:b/>
          <w:sz w:val="44"/>
          <w:szCs w:val="44"/>
        </w:rPr>
      </w:pPr>
      <w:r>
        <w:rPr>
          <w:rFonts w:ascii="黑体" w:eastAsia="黑体" w:hAnsi="楷体" w:cs="楷体" w:hint="eastAsia"/>
          <w:b/>
          <w:sz w:val="44"/>
          <w:szCs w:val="44"/>
        </w:rPr>
        <w:t>验收材料目录</w:t>
      </w:r>
    </w:p>
    <w:p w14:paraId="7E6763AC" w14:textId="77777777" w:rsidR="001B17E0" w:rsidRDefault="001B17E0">
      <w:pPr>
        <w:spacing w:line="720" w:lineRule="auto"/>
        <w:jc w:val="center"/>
        <w:rPr>
          <w:rFonts w:ascii="楷体" w:eastAsia="楷体" w:hAnsi="楷体"/>
          <w:sz w:val="44"/>
          <w:szCs w:val="44"/>
        </w:rPr>
      </w:pPr>
    </w:p>
    <w:p w14:paraId="5F67AF86" w14:textId="37243B56" w:rsidR="001B17E0" w:rsidRDefault="004B00C4" w:rsidP="004C49F3">
      <w:pPr>
        <w:rPr>
          <w:rFonts w:ascii="仿宋_GB2312" w:eastAsia="仿宋_GB2312" w:hAnsi="楷体" w:cs="楷体"/>
          <w:color w:val="FF0000"/>
          <w:sz w:val="28"/>
          <w:szCs w:val="28"/>
        </w:rPr>
      </w:pPr>
      <w:r>
        <w:rPr>
          <w:rFonts w:ascii="仿宋_GB2312" w:eastAsia="仿宋_GB2312" w:hAnsi="楷体" w:cs="楷体" w:hint="eastAsia"/>
          <w:b/>
          <w:bCs/>
          <w:sz w:val="32"/>
          <w:szCs w:val="32"/>
        </w:rPr>
        <w:t>一、</w:t>
      </w:r>
      <w:r w:rsidR="004C49F3" w:rsidRPr="004C49F3">
        <w:rPr>
          <w:rFonts w:ascii="仿宋_GB2312" w:eastAsia="仿宋_GB2312" w:hAnsi="楷体" w:cs="楷体" w:hint="eastAsia"/>
          <w:b/>
          <w:bCs/>
          <w:sz w:val="32"/>
          <w:szCs w:val="32"/>
        </w:rPr>
        <w:t>六盘水师范学院教学工程项目验收申请表</w:t>
      </w:r>
      <w:r w:rsidR="004C49F3">
        <w:rPr>
          <w:rFonts w:ascii="仿宋_GB2312" w:eastAsia="仿宋_GB2312" w:hAnsi="楷体" w:cs="楷体" w:hint="eastAsia"/>
          <w:b/>
          <w:bCs/>
          <w:sz w:val="32"/>
          <w:szCs w:val="32"/>
        </w:rPr>
        <w:t>2</w:t>
      </w:r>
      <w:r w:rsidR="004C49F3">
        <w:rPr>
          <w:rFonts w:ascii="仿宋_GB2312" w:eastAsia="仿宋_GB2312" w:hAnsi="楷体" w:cs="楷体"/>
          <w:b/>
          <w:bCs/>
          <w:sz w:val="32"/>
          <w:szCs w:val="32"/>
        </w:rPr>
        <w:t>023</w:t>
      </w:r>
      <w:r w:rsidR="004C49F3">
        <w:rPr>
          <w:rFonts w:ascii="仿宋_GB2312" w:eastAsia="仿宋_GB2312" w:hAnsi="楷体" w:cs="楷体" w:hint="eastAsia"/>
          <w:b/>
          <w:bCs/>
          <w:sz w:val="32"/>
          <w:szCs w:val="32"/>
        </w:rPr>
        <w:t>年版</w:t>
      </w:r>
      <w:r>
        <w:rPr>
          <w:rFonts w:ascii="仿宋_GB2312" w:eastAsia="仿宋_GB2312" w:hAnsi="楷体" w:cs="楷体" w:hint="eastAsia"/>
          <w:sz w:val="28"/>
          <w:szCs w:val="28"/>
        </w:rPr>
        <w:t xml:space="preserve">    </w:t>
      </w:r>
      <w:r>
        <w:rPr>
          <w:rFonts w:ascii="仿宋_GB2312" w:eastAsia="仿宋_GB2312" w:hAnsi="楷体" w:cs="楷体" w:hint="eastAsia"/>
          <w:color w:val="FF0000"/>
          <w:sz w:val="28"/>
          <w:szCs w:val="28"/>
        </w:rPr>
        <w:t xml:space="preserve">         （一式3份）</w:t>
      </w:r>
    </w:p>
    <w:p w14:paraId="27C59334" w14:textId="77777777" w:rsidR="001B17E0" w:rsidRDefault="004B00C4" w:rsidP="004C49F3">
      <w:pPr>
        <w:rPr>
          <w:rFonts w:ascii="仿宋_GB2312" w:eastAsia="仿宋_GB2312" w:hAnsi="楷体" w:cs="楷体"/>
          <w:sz w:val="28"/>
          <w:szCs w:val="28"/>
        </w:rPr>
      </w:pPr>
      <w:r>
        <w:rPr>
          <w:rFonts w:ascii="仿宋_GB2312" w:eastAsia="仿宋_GB2312" w:hAnsi="楷体" w:cs="楷体" w:hint="eastAsia"/>
          <w:b/>
          <w:bCs/>
          <w:sz w:val="32"/>
          <w:szCs w:val="32"/>
        </w:rPr>
        <w:t>二、结题报告书</w:t>
      </w:r>
      <w:r>
        <w:rPr>
          <w:rFonts w:ascii="仿宋_GB2312" w:eastAsia="仿宋_GB2312" w:hAnsi="楷体" w:cs="楷体" w:hint="eastAsia"/>
          <w:sz w:val="28"/>
          <w:szCs w:val="28"/>
        </w:rPr>
        <w:t xml:space="preserve">       </w:t>
      </w:r>
      <w:r>
        <w:rPr>
          <w:rFonts w:ascii="仿宋_GB2312" w:eastAsia="仿宋_GB2312" w:hAnsi="楷体" w:cs="楷体" w:hint="eastAsia"/>
          <w:color w:val="FF0000"/>
          <w:sz w:val="28"/>
          <w:szCs w:val="28"/>
        </w:rPr>
        <w:t>（一式1份）</w:t>
      </w:r>
      <w:r>
        <w:rPr>
          <w:rFonts w:ascii="仿宋_GB2312" w:eastAsia="仿宋_GB2312" w:hAnsi="楷体" w:cs="楷体" w:hint="eastAsia"/>
          <w:sz w:val="28"/>
          <w:szCs w:val="28"/>
        </w:rPr>
        <w:t>    </w:t>
      </w:r>
      <w:r>
        <w:rPr>
          <w:rFonts w:ascii="仿宋_GB2312" w:eastAsia="仿宋_GB2312" w:hAnsi="楷体" w:cs="楷体" w:hint="eastAsia"/>
          <w:sz w:val="28"/>
          <w:szCs w:val="28"/>
        </w:rPr>
        <w:t xml:space="preserve"> </w:t>
      </w:r>
    </w:p>
    <w:p w14:paraId="61ACFE77" w14:textId="77777777" w:rsidR="001B17E0" w:rsidRDefault="004B00C4" w:rsidP="004C49F3">
      <w:pPr>
        <w:rPr>
          <w:rFonts w:ascii="仿宋_GB2312" w:eastAsia="仿宋_GB2312" w:hAnsi="楷体" w:cs="楷体"/>
          <w:sz w:val="28"/>
          <w:szCs w:val="28"/>
        </w:rPr>
      </w:pPr>
      <w:r>
        <w:rPr>
          <w:rFonts w:ascii="仿宋_GB2312" w:eastAsia="仿宋_GB2312" w:hAnsi="楷体" w:cs="楷体" w:hint="eastAsia"/>
          <w:b/>
          <w:bCs/>
          <w:sz w:val="32"/>
          <w:szCs w:val="32"/>
        </w:rPr>
        <w:t>三、项目立项申报书/合同书盖章版复印件</w:t>
      </w:r>
      <w:r>
        <w:rPr>
          <w:rFonts w:ascii="仿宋_GB2312" w:eastAsia="仿宋_GB2312" w:hAnsi="楷体" w:cs="楷体" w:hint="eastAsia"/>
          <w:color w:val="FF0000"/>
          <w:sz w:val="28"/>
          <w:szCs w:val="28"/>
        </w:rPr>
        <w:t xml:space="preserve">（立项时未签合同书的不用提交） </w:t>
      </w:r>
      <w:r>
        <w:rPr>
          <w:rFonts w:ascii="仿宋_GB2312" w:eastAsia="仿宋_GB2312" w:hAnsi="楷体" w:cs="楷体" w:hint="eastAsia"/>
          <w:sz w:val="28"/>
          <w:szCs w:val="28"/>
        </w:rPr>
        <w:t xml:space="preserve">     </w:t>
      </w:r>
      <w:r>
        <w:rPr>
          <w:rFonts w:ascii="仿宋_GB2312" w:eastAsia="仿宋_GB2312" w:hAnsi="楷体" w:cs="楷体" w:hint="eastAsia"/>
          <w:color w:val="FF0000"/>
          <w:sz w:val="28"/>
          <w:szCs w:val="28"/>
        </w:rPr>
        <w:t>（一式1份）</w:t>
      </w:r>
    </w:p>
    <w:p w14:paraId="44AB0D7F" w14:textId="77777777" w:rsidR="001B17E0" w:rsidRDefault="00CC5EA8" w:rsidP="004C49F3">
      <w:pPr>
        <w:rPr>
          <w:rFonts w:ascii="仿宋_GB2312" w:eastAsia="仿宋_GB2312" w:hAnsi="楷体" w:cs="楷体"/>
          <w:sz w:val="28"/>
          <w:szCs w:val="28"/>
        </w:rPr>
      </w:pPr>
      <w:r>
        <w:rPr>
          <w:rFonts w:ascii="仿宋_GB2312" w:eastAsia="仿宋_GB2312" w:hAnsi="楷体" w:cs="楷体" w:hint="eastAsia"/>
          <w:b/>
          <w:bCs/>
          <w:sz w:val="32"/>
          <w:szCs w:val="32"/>
        </w:rPr>
        <w:t>四</w:t>
      </w:r>
      <w:r w:rsidR="004B00C4">
        <w:rPr>
          <w:rFonts w:ascii="仿宋_GB2312" w:eastAsia="仿宋_GB2312" w:hAnsi="楷体" w:cs="楷体" w:hint="eastAsia"/>
          <w:b/>
          <w:bCs/>
          <w:sz w:val="32"/>
          <w:szCs w:val="32"/>
        </w:rPr>
        <w:t>、发表论文的复印件（包括杂志封面、目录等）</w:t>
      </w:r>
      <w:r w:rsidR="004B00C4">
        <w:rPr>
          <w:rFonts w:ascii="仿宋_GB2312" w:eastAsia="仿宋_GB2312" w:hAnsi="楷体" w:cs="楷体" w:hint="eastAsia"/>
          <w:sz w:val="28"/>
          <w:szCs w:val="28"/>
        </w:rPr>
        <w:t>  </w:t>
      </w:r>
      <w:r w:rsidR="004B00C4">
        <w:rPr>
          <w:rFonts w:ascii="仿宋_GB2312" w:eastAsia="仿宋_GB2312" w:hAnsi="楷体" w:cs="楷体" w:hint="eastAsia"/>
          <w:color w:val="FF0000"/>
          <w:sz w:val="28"/>
          <w:szCs w:val="28"/>
        </w:rPr>
        <w:t>（一式1份）</w:t>
      </w:r>
      <w:r w:rsidR="004B00C4">
        <w:rPr>
          <w:rFonts w:ascii="仿宋_GB2312" w:eastAsia="仿宋_GB2312" w:hAnsi="楷体" w:cs="楷体" w:hint="eastAsia"/>
          <w:sz w:val="28"/>
          <w:szCs w:val="28"/>
        </w:rPr>
        <w:t xml:space="preserve"> </w:t>
      </w:r>
    </w:p>
    <w:p w14:paraId="71319B0C" w14:textId="77777777" w:rsidR="001B17E0" w:rsidRDefault="00CC5EA8" w:rsidP="004C49F3">
      <w:pPr>
        <w:rPr>
          <w:rFonts w:ascii="楷体" w:eastAsia="楷体" w:hAnsi="楷体"/>
          <w:color w:val="FF0000"/>
          <w:sz w:val="44"/>
          <w:szCs w:val="44"/>
        </w:rPr>
      </w:pPr>
      <w:r>
        <w:rPr>
          <w:rFonts w:ascii="仿宋_GB2312" w:eastAsia="仿宋_GB2312" w:hAnsi="楷体" w:cs="楷体" w:hint="eastAsia"/>
          <w:b/>
          <w:bCs/>
          <w:sz w:val="32"/>
          <w:szCs w:val="32"/>
        </w:rPr>
        <w:t>五</w:t>
      </w:r>
      <w:r w:rsidR="004B00C4">
        <w:rPr>
          <w:rFonts w:ascii="仿宋_GB2312" w:eastAsia="仿宋_GB2312" w:hAnsi="楷体" w:cs="楷体" w:hint="eastAsia"/>
          <w:b/>
          <w:bCs/>
          <w:sz w:val="32"/>
          <w:szCs w:val="32"/>
        </w:rPr>
        <w:t>、其他佐证材料复印件</w:t>
      </w:r>
      <w:r w:rsidR="004B00C4">
        <w:rPr>
          <w:rFonts w:ascii="仿宋_GB2312" w:eastAsia="仿宋_GB2312" w:hAnsi="楷体" w:cs="楷体" w:hint="eastAsia"/>
          <w:color w:val="FF0000"/>
          <w:sz w:val="28"/>
          <w:szCs w:val="28"/>
        </w:rPr>
        <w:t xml:space="preserve">    （一式1份）</w:t>
      </w:r>
    </w:p>
    <w:p w14:paraId="17161A5E" w14:textId="77777777" w:rsidR="001B17E0" w:rsidRDefault="001B17E0">
      <w:pPr>
        <w:jc w:val="center"/>
        <w:rPr>
          <w:rFonts w:ascii="楷体" w:eastAsia="楷体" w:hAnsi="楷体"/>
          <w:color w:val="FF0000"/>
          <w:sz w:val="44"/>
          <w:szCs w:val="44"/>
        </w:rPr>
      </w:pPr>
    </w:p>
    <w:p w14:paraId="45FE3721" w14:textId="77777777" w:rsidR="001B17E0" w:rsidRPr="0060389B" w:rsidRDefault="00B3392C" w:rsidP="0060389B">
      <w:pPr>
        <w:jc w:val="center"/>
        <w:rPr>
          <w:rFonts w:ascii="仿宋_GB2312" w:eastAsia="仿宋_GB2312" w:hAnsi="楷体" w:cs="楷体"/>
          <w:b/>
          <w:bCs/>
          <w:sz w:val="32"/>
          <w:szCs w:val="32"/>
        </w:rPr>
      </w:pPr>
      <w:r>
        <w:rPr>
          <w:rFonts w:ascii="楷体" w:eastAsia="楷体" w:hAnsi="楷体" w:hint="eastAsia"/>
          <w:color w:val="FF0000"/>
          <w:sz w:val="44"/>
          <w:szCs w:val="44"/>
        </w:rPr>
        <w:t>打印目录时请把所有标红文字删掉</w:t>
      </w:r>
    </w:p>
    <w:sectPr w:rsidR="001B17E0" w:rsidRPr="0060389B">
      <w:headerReference w:type="even" r:id="rId8"/>
      <w:headerReference w:type="default" r:id="rId9"/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462C4" w14:textId="77777777" w:rsidR="00884D01" w:rsidRDefault="00884D01">
      <w:r>
        <w:separator/>
      </w:r>
    </w:p>
  </w:endnote>
  <w:endnote w:type="continuationSeparator" w:id="0">
    <w:p w14:paraId="24EC3B95" w14:textId="77777777" w:rsidR="00884D01" w:rsidRDefault="00884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B7C08" w14:textId="77777777" w:rsidR="00884D01" w:rsidRDefault="00884D01">
      <w:r>
        <w:separator/>
      </w:r>
    </w:p>
  </w:footnote>
  <w:footnote w:type="continuationSeparator" w:id="0">
    <w:p w14:paraId="3D9FAAD1" w14:textId="77777777" w:rsidR="00884D01" w:rsidRDefault="00884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48547" w14:textId="77777777" w:rsidR="001B17E0" w:rsidRDefault="004B00C4">
    <w:pPr>
      <w:pStyle w:val="a4"/>
    </w:pPr>
    <w:r>
      <w:rPr>
        <w:noProof/>
      </w:rPr>
      <w:drawing>
        <wp:anchor distT="0" distB="0" distL="114300" distR="114300" simplePos="0" relativeHeight="251660288" behindDoc="1" locked="0" layoutInCell="0" allowOverlap="1" wp14:anchorId="1A4A3E48" wp14:editId="2D44188A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9915525" cy="7439025"/>
          <wp:effectExtent l="0" t="0" r="9525" b="9525"/>
          <wp:wrapNone/>
          <wp:docPr id="1" name="WordPictureWatermark109475683" descr="$8Q5O8PBZNU]JVE5WFHT_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ordPictureWatermark109475683" descr="$8Q5O8PBZNU]JVE5WFHT_JA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15525" cy="743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E4271" w14:textId="77777777" w:rsidR="001B17E0" w:rsidRDefault="004B00C4"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left"/>
      <w:rPr>
        <w:rFonts w:ascii="Calibri" w:hAnsi="Calibri"/>
        <w:sz w:val="18"/>
        <w:szCs w:val="18"/>
      </w:rPr>
    </w:pPr>
    <w:r>
      <w:rPr>
        <w:rFonts w:ascii="华文行楷" w:eastAsia="华文行楷"/>
        <w:noProof/>
        <w:szCs w:val="21"/>
      </w:rPr>
      <w:drawing>
        <wp:inline distT="0" distB="0" distL="114300" distR="114300" wp14:anchorId="286E2B71" wp14:editId="25856891">
          <wp:extent cx="285115" cy="267970"/>
          <wp:effectExtent l="0" t="0" r="635" b="17780"/>
          <wp:docPr id="5" name="图片 1" descr="校logo01 拷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1" descr="校logo01 拷贝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5115" cy="267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华文行楷" w:eastAsia="华文行楷" w:hint="eastAsia"/>
        <w:szCs w:val="21"/>
      </w:rPr>
      <w:t xml:space="preserve">              六盘水师范学院</w:t>
    </w:r>
    <w:r w:rsidR="00B3392C">
      <w:rPr>
        <w:rFonts w:ascii="华文行楷" w:eastAsia="华文行楷" w:hint="eastAsia"/>
        <w:szCs w:val="21"/>
      </w:rPr>
      <w:t>本科教学</w:t>
    </w:r>
    <w:r>
      <w:rPr>
        <w:rFonts w:ascii="华文行楷" w:eastAsia="华文行楷" w:hint="eastAsia"/>
        <w:szCs w:val="21"/>
      </w:rPr>
      <w:t>工程项目结题材料      教务处制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A958A" w14:textId="77777777" w:rsidR="001B17E0" w:rsidRDefault="004B00C4">
    <w:pPr>
      <w:pStyle w:val="a4"/>
    </w:pPr>
    <w:r>
      <w:rPr>
        <w:noProof/>
      </w:rPr>
      <w:drawing>
        <wp:anchor distT="0" distB="0" distL="114300" distR="114300" simplePos="0" relativeHeight="251659264" behindDoc="1" locked="0" layoutInCell="0" allowOverlap="1" wp14:anchorId="0A094657" wp14:editId="20DC2BE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9915525" cy="7439025"/>
          <wp:effectExtent l="0" t="0" r="9525" b="9525"/>
          <wp:wrapNone/>
          <wp:docPr id="6" name="WordPictureWatermark109475682" descr="$8Q5O8PBZNU]JVE5WFHT_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109475682" descr="$8Q5O8PBZNU]JVE5WFHT_JA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15525" cy="7439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1E892C"/>
    <w:multiLevelType w:val="singleLevel"/>
    <w:tmpl w:val="531E892C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531EB3B8"/>
    <w:multiLevelType w:val="singleLevel"/>
    <w:tmpl w:val="531EB3B8"/>
    <w:lvl w:ilvl="0">
      <w:start w:val="2"/>
      <w:numFmt w:val="decimal"/>
      <w:suff w:val="nothing"/>
      <w:lvlText w:val="%1、"/>
      <w:lvlJc w:val="left"/>
    </w:lvl>
  </w:abstractNum>
  <w:num w:numId="1" w16cid:durableId="924267248">
    <w:abstractNumId w:val="0"/>
  </w:num>
  <w:num w:numId="2" w16cid:durableId="15416293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17E0"/>
    <w:rsid w:val="001B17E0"/>
    <w:rsid w:val="004B00C4"/>
    <w:rsid w:val="004C49F3"/>
    <w:rsid w:val="0060389B"/>
    <w:rsid w:val="006A3CF1"/>
    <w:rsid w:val="00884D01"/>
    <w:rsid w:val="00973E79"/>
    <w:rsid w:val="00AA14D6"/>
    <w:rsid w:val="00B3392C"/>
    <w:rsid w:val="00CC5EA8"/>
    <w:rsid w:val="00FB4D10"/>
    <w:rsid w:val="15D805C0"/>
    <w:rsid w:val="27957F0D"/>
    <w:rsid w:val="6A9A2FA2"/>
    <w:rsid w:val="74D2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326E28"/>
  <w15:docId w15:val="{E1342C27-8CEE-4CA4-9908-37DAA77D1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Balloon Text"/>
    <w:basedOn w:val="a"/>
    <w:link w:val="a6"/>
    <w:rsid w:val="00B3392C"/>
    <w:rPr>
      <w:sz w:val="18"/>
      <w:szCs w:val="18"/>
    </w:rPr>
  </w:style>
  <w:style w:type="character" w:customStyle="1" w:styleId="a6">
    <w:name w:val="批注框文本 字符"/>
    <w:basedOn w:val="a0"/>
    <w:link w:val="a5"/>
    <w:rsid w:val="00B3392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33</Words>
  <Characters>189</Characters>
  <Application>Microsoft Office Word</Application>
  <DocSecurity>0</DocSecurity>
  <Lines>1</Lines>
  <Paragraphs>1</Paragraphs>
  <ScaleCrop>false</ScaleCrop>
  <Company>Organization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pc-123</dc:creator>
  <cp:lastModifiedBy>教务处-潘思宇</cp:lastModifiedBy>
  <cp:revision>8</cp:revision>
  <dcterms:created xsi:type="dcterms:W3CDTF">2021-10-29T07:31:00Z</dcterms:created>
  <dcterms:modified xsi:type="dcterms:W3CDTF">2023-11-17T02:45:00Z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152E8C19004E4C36889E0233AB4DA8EF</vt:lpwstr>
  </property>
</Properties>
</file>